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14:paraId="420BFE7E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28B0726" wp14:editId="1A9E0530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0BF3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4EA63DC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F05CF0F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CE527A5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2EE3CC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7E5D084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F447153" w14:textId="77777777" w:rsidRDefault="00012A4D" w:rsidP="0026346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   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s.r.o. / www.eurotrading.sk</w:t>
      </w:r>
    </w:p>
    <w:p w14:paraId="2C846391" w14:textId="7FBC6D64" w:rsidRDefault="00012A4D" w:rsidP="0026346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DEC7077" w14:textId="77777777" w:rsidRDefault="00012A4D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22A36750" w14:textId="77777777" w:rsidRDefault="00012A4D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1BF390F" w14:textId="61F8E752" w:rsidRDefault="00812FA7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KAMEROVÝ INFORMAČNÝ SYSTÉM</w:t>
      </w:r>
    </w:p>
    <w:p w14:paraId="4FFCDBDA" w14:textId="7D20FCA1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> ochrana </w:t>
      </w: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majetku prevádzkovateľa, , ochrana zdravia a majetku dotknutých osôb</w:t>
      </w:r>
      <w:r>
        <w:rPr>
          <w:rFonts w:ascii="Arial" w:eastAsia="Times New Roman" w:hAnsi="Arial" w:cs="Arial"/>
          <w:color w:val="151515"/>
        </w:rPr>
        <w:t>.</w:t>
      </w:r>
    </w:p>
    <w:p w14:paraId="08FF47BB" w14:textId="77777777" w:rsidRDefault="00F673ED" w:rsidP="00F673ED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2E799AD0" w14:textId="46227B80" w:rsidRDefault="00F673ED" w:rsidP="00F673ED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Okruh dotknutých osôb: </w:t>
      </w:r>
      <w:r>
        <w:rPr>
          <w:rFonts w:ascii="Arial" w:hAnsi="Arial" w:cs="Arial"/>
          <w:sz w:val="20"/>
          <w:szCs w:val="20"/>
        </w:rPr>
        <w:t>osoby nachádzajúce sa v priestore monitorovanom kamerovým systémom</w:t>
      </w:r>
    </w:p>
    <w:p w14:paraId="7BA74E77" w14:textId="77777777" w:rsidRDefault="00812FA7" w:rsidP="00F673E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A34DF6E" w14:textId="107CE9A7" w:rsidRDefault="00F673ED" w:rsidP="00F673ED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> záznam z kamier</w:t>
      </w:r>
    </w:p>
    <w:p w14:paraId="543D65F4" w14:textId="77777777" w:rsidRDefault="00812FA7" w:rsidP="00F673ED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96C257A" w14:textId="6E5A3101" w:rsidRDefault="00F673ED" w:rsidP="00F673ED">
      <w:pPr>
        <w:pStyle w:val="Bezmezer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 čl. 6 ods.1 písm. f ) Nariadenia GDPR</w:t>
      </w:r>
    </w:p>
    <w:p w14:paraId="34E67ABC" w14:textId="77777777" w:rsidRDefault="00F673E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D4D0092" w14:textId="77777777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D15A285" w14:textId="77777777" w:rsidRDefault="00FE6798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C58CDD6" w14:textId="77777777" w:rsidRDefault="009E75F2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2997F301" w:rsidRDefault="009E75F2" w:rsidP="009E75F2">
      <w:pPr>
        <w:pStyle w:val="Bezmezer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14:paraId="647FEEC9" w14:textId="77777777" w:rsidTr="00DB2E45">
        <w:trPr>
          <w:trHeight w:val="20"/>
        </w:trPr>
        <w:tc>
          <w:tcPr>
            <w:tcW w:w="4644" w:type="dxa"/>
          </w:tcPr>
          <w:p w14:paraId="76FB95BB" w14:textId="77777777" w:rsidRDefault="009E75F2" w:rsidP="00DB2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záznam</w:t>
            </w:r>
          </w:p>
        </w:tc>
        <w:tc>
          <w:tcPr>
            <w:tcW w:w="4678" w:type="dxa"/>
          </w:tcPr>
          <w:p w14:paraId="2CAC2E7B" w14:textId="77777777" w:rsidRDefault="009E75F2" w:rsidP="00DB2E4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dní</w:t>
            </w:r>
          </w:p>
        </w:tc>
      </w:tr>
    </w:tbl>
    <w:p w14:paraId="12088DDA" w14:textId="77777777" w:rsidRDefault="00FE6798" w:rsidP="009E75F2">
      <w:pPr>
        <w:pStyle w:val="Bezmezer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008B072E" w:rsidRDefault="00064E45" w:rsidP="009E75F2">
      <w:pPr>
        <w:pStyle w:val="Bezmezer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75E19A3" w14:textId="1C315BAD" w:rsidRDefault="00812FA7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Hlavným oprávneným záujmom je ochrana majetkových, finančných a iných záujmov prevádzkovateľa a taktiež ochrana majetku, života a zdravia dotknutých osôb.</w:t>
      </w:r>
    </w:p>
    <w:p w14:paraId="600A589B" w14:textId="77777777" w:rsidRDefault="00500DE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1750144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vymazanie osobných údajov - Právo na obmedzenie spracúvania osobných údajov - Právo namietať proti spracúvaniu osobných údajov - Právo podať sťažnosť dozornému orgánu, t.j. Úradu na ochranu osobných údajov SR.</w:t>
      </w:r>
    </w:p>
    <w:p w14:paraId="3E1F8E8C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HORŇÁK Plynoinštalácie s. r. o.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emailom na xx@xxxxxx.xx. Všetky vaše podnety a sťažnosti riadne preveríme.</w:t>
      </w:r>
    </w:p>
    <w:p w14:paraId="53B74388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Sect="000F7C09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F46DD" w14:textId="77777777" w:rsidR="000F7C09" w:rsidRDefault="000F7C09" w:rsidP="000F7C09">
      <w:pPr>
        <w:spacing w:after="0" w:line="240" w:lineRule="auto"/>
      </w:pPr>
      <w:r>
        <w:separator/>
      </w:r>
    </w:p>
  </w:endnote>
  <w:endnote w:type="continuationSeparator" w:id="0">
    <w:p w14:paraId="2CDE8CD8" w14:textId="77777777" w:rsidR="000F7C09" w:rsidRDefault="000F7C09" w:rsidP="000F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6C8C8" w14:textId="77777777" w:rsidRDefault="00DB5E8C" w:rsidP="00DB5E8C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HORŇÁK Plynoinštalácie s. r. o., Generála M. R. Štefánika 123/97, 922 03 Vrbové, IČO: 55129790</w:t>
    </w:r>
  </w:p>
  <w:p w14:paraId="56C976D1" w14:textId="26E9A68A" w:rsidRDefault="000F7C09" w:rsidP="00DB5E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E554C" w14:textId="77777777" w:rsidR="000F7C09" w:rsidRDefault="000F7C09" w:rsidP="000F7C09">
      <w:pPr>
        <w:spacing w:after="0" w:line="240" w:lineRule="auto"/>
      </w:pPr>
      <w:r>
        <w:separator/>
      </w:r>
    </w:p>
  </w:footnote>
  <w:footnote w:type="continuationSeparator" w:id="0">
    <w:p w14:paraId="76E49FC5" w14:textId="77777777" w:rsidR="000F7C09" w:rsidRDefault="000F7C09" w:rsidP="000F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B"/>
    <w:rsid w:val="00005486"/>
    <w:rsid w:val="00012A4D"/>
    <w:rsid w:val="00064E45"/>
    <w:rsid w:val="00071DBF"/>
    <w:rsid w:val="000C4A33"/>
    <w:rsid w:val="000F7C09"/>
    <w:rsid w:val="00134626"/>
    <w:rsid w:val="00186C54"/>
    <w:rsid w:val="001B4E3F"/>
    <w:rsid w:val="001C5817"/>
    <w:rsid w:val="00263468"/>
    <w:rsid w:val="002704FD"/>
    <w:rsid w:val="0032495B"/>
    <w:rsid w:val="0035675F"/>
    <w:rsid w:val="004906CB"/>
    <w:rsid w:val="004C2C29"/>
    <w:rsid w:val="004C56F3"/>
    <w:rsid w:val="00500DEF"/>
    <w:rsid w:val="0056113F"/>
    <w:rsid w:val="005637AE"/>
    <w:rsid w:val="00564D85"/>
    <w:rsid w:val="00607089"/>
    <w:rsid w:val="00691E8C"/>
    <w:rsid w:val="006948D9"/>
    <w:rsid w:val="00805993"/>
    <w:rsid w:val="00812FA7"/>
    <w:rsid w:val="00875635"/>
    <w:rsid w:val="00884455"/>
    <w:rsid w:val="008D3F99"/>
    <w:rsid w:val="008D6EFA"/>
    <w:rsid w:val="00992815"/>
    <w:rsid w:val="009C5FAE"/>
    <w:rsid w:val="009E75F2"/>
    <w:rsid w:val="00A12688"/>
    <w:rsid w:val="00AB6412"/>
    <w:rsid w:val="00AC0D48"/>
    <w:rsid w:val="00B519CE"/>
    <w:rsid w:val="00B706E4"/>
    <w:rsid w:val="00C0208E"/>
    <w:rsid w:val="00C14585"/>
    <w:rsid w:val="00C55BBD"/>
    <w:rsid w:val="00C74BFE"/>
    <w:rsid w:val="00C91510"/>
    <w:rsid w:val="00D4732A"/>
    <w:rsid w:val="00DB03A4"/>
    <w:rsid w:val="00DB5E8C"/>
    <w:rsid w:val="00F673ED"/>
    <w:rsid w:val="00F7142B"/>
    <w:rsid w:val="00F811CA"/>
    <w:rsid w:val="00FA212D"/>
    <w:rsid w:val="00FA3206"/>
    <w:rsid w:val="00FB7D4D"/>
    <w:rsid w:val="00FD3039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9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142B"/>
    <w:pPr>
      <w:spacing w:after="0" w:line="240" w:lineRule="auto"/>
    </w:pPr>
  </w:style>
  <w:style w:type="table" w:styleId="Mkatabulky">
    <w:name w:val="Table Grid"/>
    <w:basedOn w:val="Normlntabulka"/>
    <w:uiPriority w:val="59"/>
    <w:rsid w:val="009E75F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C09"/>
  </w:style>
  <w:style w:type="paragraph" w:styleId="Zpat">
    <w:name w:val="footer"/>
    <w:basedOn w:val="Normln"/>
    <w:link w:val="Zpat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9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142B"/>
    <w:pPr>
      <w:spacing w:after="0" w:line="240" w:lineRule="auto"/>
    </w:pPr>
  </w:style>
  <w:style w:type="table" w:styleId="Mkatabulky">
    <w:name w:val="Table Grid"/>
    <w:basedOn w:val="Normlntabulka"/>
    <w:uiPriority w:val="59"/>
    <w:rsid w:val="009E75F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C09"/>
  </w:style>
  <w:style w:type="paragraph" w:styleId="Zpat">
    <w:name w:val="footer"/>
    <w:basedOn w:val="Normln"/>
    <w:link w:val="Zpat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Katarína Pavlova</cp:lastModifiedBy>
  <cp:revision>6</cp:revision>
  <dcterms:created xsi:type="dcterms:W3CDTF">2021-02-18T09:01:00Z</dcterms:created>
  <dcterms:modified xsi:type="dcterms:W3CDTF">2023-02-24T13:31:00Z</dcterms:modified>
</cp:coreProperties>
</file>